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</w:t>
      </w:r>
      <w:r w:rsidR="001939A3">
        <w:rPr>
          <w:rFonts w:hint="eastAsia"/>
          <w:sz w:val="28"/>
        </w:rPr>
        <w:t>３０</w:t>
      </w:r>
      <w:r w:rsidRPr="008C4248">
        <w:rPr>
          <w:rFonts w:hint="eastAsia"/>
          <w:sz w:val="28"/>
        </w:rPr>
        <w:t>年度</w:t>
      </w:r>
      <w:r w:rsidR="001576C3">
        <w:rPr>
          <w:rFonts w:hint="eastAsia"/>
          <w:sz w:val="28"/>
        </w:rPr>
        <w:t>横浜市</w:t>
      </w:r>
      <w:bookmarkStart w:id="0" w:name="_GoBack"/>
      <w:bookmarkEnd w:id="0"/>
      <w:r w:rsidRPr="008C4248">
        <w:rPr>
          <w:rFonts w:hint="eastAsia"/>
          <w:sz w:val="28"/>
        </w:rPr>
        <w:t>インターンシップ</w:t>
      </w:r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大学と受入先で</w:t>
      </w:r>
      <w:r>
        <w:rPr>
          <w:rFonts w:hint="eastAsia"/>
          <w:color w:val="FF0000"/>
          <w:sz w:val="24"/>
          <w:szCs w:val="24"/>
        </w:rPr>
        <w:t>協定</w:t>
      </w:r>
      <w:r w:rsidRPr="00F32E56">
        <w:rPr>
          <w:rFonts w:hint="eastAsia"/>
          <w:color w:val="FF0000"/>
          <w:sz w:val="24"/>
          <w:szCs w:val="24"/>
        </w:rPr>
        <w:t>を締結しますので、受入決定後の参加辞退は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303B4E"/>
    <w:rsid w:val="003C49D3"/>
    <w:rsid w:val="00456ACB"/>
    <w:rsid w:val="00547A86"/>
    <w:rsid w:val="00775965"/>
    <w:rsid w:val="00796EF2"/>
    <w:rsid w:val="007D4716"/>
    <w:rsid w:val="008C4248"/>
    <w:rsid w:val="009A5D94"/>
    <w:rsid w:val="00A802C4"/>
    <w:rsid w:val="00C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2018-04-05T06:16:00Z</cp:lastPrinted>
  <dcterms:created xsi:type="dcterms:W3CDTF">2018-04-06T01:05:00Z</dcterms:created>
  <dcterms:modified xsi:type="dcterms:W3CDTF">2018-04-06T01:05:00Z</dcterms:modified>
</cp:coreProperties>
</file>