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C00F" w14:textId="77777777" w:rsidR="00633C82" w:rsidRDefault="0057427D">
      <w:r>
        <w:rPr>
          <w:rFonts w:hint="eastAsia"/>
        </w:rPr>
        <w:t>１</w:t>
      </w:r>
    </w:p>
    <w:p w14:paraId="5173CCB3" w14:textId="77777777" w:rsidR="00633C82" w:rsidRDefault="00633C82"/>
    <w:p w14:paraId="6280D348" w14:textId="77777777" w:rsidR="00633C82" w:rsidRDefault="00633C82" w:rsidP="00633C82">
      <w:pPr>
        <w:widowControl/>
        <w:suppressAutoHyphens w:val="0"/>
        <w:kinsoku/>
        <w:wordWrap/>
        <w:overflowPunct/>
        <w:autoSpaceDE/>
        <w:autoSpaceDN/>
        <w:adjustRightInd/>
        <w:spacing w:line="280" w:lineRule="exact"/>
        <w:ind w:firstLineChars="400" w:firstLine="840"/>
        <w:textAlignment w:val="auto"/>
        <w:rPr>
          <w:rFonts w:ascii="Meiryo UI" w:eastAsia="Meiryo UI" w:hAnsi="Meiryo UI" w:cs="Meiryo UI"/>
          <w:color w:val="auto"/>
        </w:rPr>
      </w:pPr>
      <w:r>
        <w:rPr>
          <w:rFonts w:ascii="Meiryo UI" w:eastAsia="Meiryo UI" w:hAnsi="Meiryo UI" w:cs="Meiryo UI" w:hint="eastAsia"/>
          <w:color w:val="auto"/>
        </w:rPr>
        <w:t>様</w:t>
      </w:r>
      <w:r w:rsidRPr="003F4752">
        <w:rPr>
          <w:rFonts w:ascii="Meiryo UI" w:eastAsia="Meiryo UI" w:hAnsi="Meiryo UI" w:cs="Meiryo UI" w:hint="eastAsia"/>
          <w:color w:val="auto"/>
        </w:rPr>
        <w:t>式</w:t>
      </w:r>
      <w:r>
        <w:rPr>
          <w:rFonts w:ascii="Meiryo UI" w:eastAsia="Meiryo UI" w:hAnsi="Meiryo UI" w:cs="Meiryo UI" w:hint="eastAsia"/>
          <w:color w:val="auto"/>
        </w:rPr>
        <w:t>①</w:t>
      </w:r>
      <w:r w:rsidRPr="003F4752">
        <w:rPr>
          <w:rFonts w:ascii="Meiryo UI" w:eastAsia="Meiryo UI" w:hAnsi="Meiryo UI" w:cs="Meiryo UI" w:hint="eastAsia"/>
          <w:color w:val="auto"/>
        </w:rPr>
        <w:t xml:space="preserve">　大学院生</w:t>
      </w:r>
      <w:r>
        <w:rPr>
          <w:rFonts w:ascii="Meiryo UI" w:eastAsia="Meiryo UI" w:hAnsi="Meiryo UI" w:cs="Meiryo UI" w:hint="eastAsia"/>
          <w:color w:val="auto"/>
        </w:rPr>
        <w:t>用</w:t>
      </w:r>
      <w:r w:rsidRPr="003F4752">
        <w:rPr>
          <w:rFonts w:ascii="Meiryo UI" w:eastAsia="Meiryo UI" w:hAnsi="Meiryo UI" w:cs="Meiryo UI" w:hint="eastAsia"/>
          <w:color w:val="auto"/>
        </w:rPr>
        <w:t>履修申請書</w:t>
      </w:r>
    </w:p>
    <w:p w14:paraId="03364C59" w14:textId="77777777" w:rsidR="00633C82" w:rsidRPr="00633C82" w:rsidRDefault="00633C82"/>
    <w:p w14:paraId="551BA7FB" w14:textId="77777777" w:rsidR="00633C82" w:rsidRDefault="00633C82"/>
    <w:p w14:paraId="21082420" w14:textId="77777777" w:rsidR="00633C82" w:rsidRDefault="00633C82"/>
    <w:tbl>
      <w:tblPr>
        <w:tblpPr w:leftFromText="142" w:rightFromText="142" w:vertAnchor="text" w:horzAnchor="margin" w:tblpXSpec="center" w:tblpY="197"/>
        <w:tblW w:w="9555" w:type="dxa"/>
        <w:tblLook w:val="0000" w:firstRow="0" w:lastRow="0" w:firstColumn="0" w:lastColumn="0" w:noHBand="0" w:noVBand="0"/>
      </w:tblPr>
      <w:tblGrid>
        <w:gridCol w:w="9555"/>
      </w:tblGrid>
      <w:tr w:rsidR="00633C82" w:rsidRPr="003F4752" w14:paraId="1768A7BB" w14:textId="77777777" w:rsidTr="00633C82">
        <w:trPr>
          <w:trHeight w:val="13580"/>
        </w:trPr>
        <w:tc>
          <w:tcPr>
            <w:tcW w:w="9555" w:type="dxa"/>
          </w:tcPr>
          <w:p w14:paraId="505EA53C" w14:textId="77777777" w:rsidR="00633C82" w:rsidRDefault="008E284B" w:rsidP="00633C82">
            <w:pPr>
              <w:pStyle w:val="a3"/>
              <w:wordWrap/>
              <w:spacing w:line="280" w:lineRule="exact"/>
              <w:ind w:right="848"/>
              <w:jc w:val="right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 xml:space="preserve">　　　　　　　　　　　　　　　　　　　　　　　　　　　　　令和</w:t>
            </w:r>
            <w:r w:rsidR="00633C82"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 w:rsidR="00633C82" w:rsidRPr="003F4752">
              <w:rPr>
                <w:rFonts w:ascii="Meiryo UI" w:eastAsia="Meiryo UI" w:hAnsi="Meiryo UI" w:cs="Meiryo UI" w:hint="eastAsia"/>
                <w:color w:val="auto"/>
              </w:rPr>
              <w:t>年</w:t>
            </w:r>
            <w:r w:rsidR="00633C82">
              <w:rPr>
                <w:rFonts w:ascii="Meiryo UI" w:eastAsia="Meiryo UI" w:hAnsi="Meiryo UI" w:cs="Meiryo UI" w:hint="eastAsia"/>
                <w:color w:val="auto"/>
              </w:rPr>
              <w:t xml:space="preserve">　　　</w:t>
            </w:r>
            <w:r w:rsidR="00633C82" w:rsidRPr="003F4752">
              <w:rPr>
                <w:rFonts w:ascii="Meiryo UI" w:eastAsia="Meiryo UI" w:hAnsi="Meiryo UI" w:cs="Meiryo UI" w:hint="eastAsia"/>
                <w:color w:val="auto"/>
              </w:rPr>
              <w:t>月</w:t>
            </w:r>
            <w:r w:rsidR="00633C82">
              <w:rPr>
                <w:rFonts w:ascii="Meiryo UI" w:eastAsia="Meiryo UI" w:hAnsi="Meiryo UI" w:cs="Meiryo UI" w:hint="eastAsia"/>
                <w:color w:val="auto"/>
              </w:rPr>
              <w:t xml:space="preserve">　　　</w:t>
            </w:r>
            <w:r w:rsidR="00633C82" w:rsidRPr="003F4752">
              <w:rPr>
                <w:rFonts w:ascii="Meiryo UI" w:eastAsia="Meiryo UI" w:hAnsi="Meiryo UI" w:cs="Meiryo UI" w:hint="eastAsia"/>
                <w:color w:val="auto"/>
              </w:rPr>
              <w:t>日</w:t>
            </w:r>
          </w:p>
          <w:p w14:paraId="59F5BED2" w14:textId="77777777" w:rsidR="00633C82" w:rsidRDefault="00633C82" w:rsidP="00633C82">
            <w:pPr>
              <w:pStyle w:val="a3"/>
              <w:wordWrap/>
              <w:spacing w:line="280" w:lineRule="exact"/>
              <w:ind w:right="848"/>
              <w:jc w:val="right"/>
              <w:rPr>
                <w:rFonts w:ascii="Meiryo UI" w:eastAsia="Meiryo UI" w:hAnsi="Meiryo UI" w:cs="Meiryo UI"/>
                <w:color w:val="auto"/>
              </w:rPr>
            </w:pPr>
          </w:p>
          <w:p w14:paraId="43A657D4" w14:textId="77777777" w:rsidR="00633C82" w:rsidRDefault="00633C82" w:rsidP="00633C82">
            <w:pPr>
              <w:pStyle w:val="a3"/>
              <w:wordWrap/>
              <w:spacing w:line="280" w:lineRule="exact"/>
              <w:ind w:right="848"/>
              <w:jc w:val="right"/>
              <w:rPr>
                <w:rFonts w:ascii="Meiryo UI" w:eastAsia="Meiryo UI" w:hAnsi="Meiryo UI" w:cs="Meiryo UI"/>
                <w:color w:val="auto"/>
              </w:rPr>
            </w:pPr>
          </w:p>
          <w:p w14:paraId="5F843C2D" w14:textId="77777777" w:rsidR="00633C82" w:rsidRPr="003F4752" w:rsidRDefault="00633C82" w:rsidP="00633C82">
            <w:pPr>
              <w:pStyle w:val="a3"/>
              <w:wordWrap/>
              <w:spacing w:line="280" w:lineRule="exact"/>
              <w:ind w:right="848"/>
              <w:jc w:val="right"/>
              <w:rPr>
                <w:rFonts w:ascii="Meiryo UI" w:eastAsia="Meiryo UI" w:hAnsi="Meiryo UI" w:cs="Meiryo UI"/>
                <w:color w:val="auto"/>
                <w:spacing w:val="2"/>
              </w:rPr>
            </w:pPr>
          </w:p>
          <w:p w14:paraId="6F057438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="260" w:firstLineChars="400" w:firstLine="856"/>
              <w:rPr>
                <w:rFonts w:ascii="Meiryo UI" w:eastAsia="Meiryo UI" w:hAnsi="Meiryo UI" w:cs="Meiryo UI"/>
                <w:color w:val="auto"/>
                <w:spacing w:val="2"/>
              </w:rPr>
            </w:pPr>
            <w:r>
              <w:rPr>
                <w:rFonts w:ascii="Meiryo UI" w:eastAsia="Meiryo UI" w:hAnsi="Meiryo UI" w:cs="Meiryo UI" w:hint="eastAsia"/>
                <w:color w:val="auto"/>
                <w:spacing w:val="2"/>
              </w:rPr>
              <w:t xml:space="preserve">国際戦略推進機構長　　</w:t>
            </w:r>
            <w:r w:rsidRPr="003F4752">
              <w:rPr>
                <w:rFonts w:ascii="Meiryo UI" w:eastAsia="Meiryo UI" w:hAnsi="Meiryo UI" w:cs="Meiryo UI" w:hint="eastAsia"/>
                <w:color w:val="auto"/>
                <w:spacing w:val="2"/>
              </w:rPr>
              <w:t xml:space="preserve">　殿</w:t>
            </w:r>
          </w:p>
          <w:p w14:paraId="3F487B6F" w14:textId="77777777" w:rsidR="00633C82" w:rsidRDefault="00633C82" w:rsidP="00633C82">
            <w:pPr>
              <w:pStyle w:val="a3"/>
              <w:wordWrap/>
              <w:spacing w:line="280" w:lineRule="exact"/>
              <w:ind w:left="260"/>
              <w:rPr>
                <w:rFonts w:ascii="Meiryo UI" w:eastAsia="Meiryo UI" w:hAnsi="Meiryo UI" w:cs="Meiryo UI"/>
                <w:color w:val="auto"/>
              </w:rPr>
            </w:pPr>
            <w:r w:rsidRPr="003F4752"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</w:p>
          <w:p w14:paraId="5AB42B29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="260"/>
              <w:rPr>
                <w:rFonts w:ascii="Meiryo UI" w:eastAsia="Meiryo UI" w:hAnsi="Meiryo UI" w:cs="Meiryo UI"/>
                <w:color w:val="auto"/>
              </w:rPr>
            </w:pPr>
            <w:r w:rsidRPr="003F4752">
              <w:rPr>
                <w:rFonts w:ascii="Meiryo UI" w:eastAsia="Meiryo UI" w:hAnsi="Meiryo UI" w:cs="Meiryo UI" w:hint="eastAsia"/>
                <w:color w:val="auto"/>
              </w:rPr>
              <w:t xml:space="preserve">　　　　　　　</w:t>
            </w:r>
            <w:r w:rsidRPr="003F4752">
              <w:rPr>
                <w:rFonts w:ascii="Meiryo UI" w:eastAsia="Meiryo UI" w:hAnsi="Meiryo UI" w:cs="Meiryo UI" w:hint="eastAsia"/>
                <w:color w:val="auto"/>
                <w:spacing w:val="2"/>
              </w:rPr>
              <w:t xml:space="preserve">　　　　　　</w:t>
            </w:r>
          </w:p>
          <w:p w14:paraId="4CE8BBEE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="260"/>
              <w:jc w:val="center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 w:rsidRPr="003F4752">
              <w:rPr>
                <w:rFonts w:ascii="Meiryo UI" w:eastAsia="Meiryo UI" w:hAnsi="Meiryo UI" w:cs="Meiryo UI" w:hint="eastAsia"/>
                <w:color w:val="auto"/>
                <w:sz w:val="24"/>
                <w:szCs w:val="24"/>
              </w:rPr>
              <w:t>履　　修　　申　　請　　書</w:t>
            </w:r>
          </w:p>
          <w:p w14:paraId="177E72DA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="260"/>
              <w:rPr>
                <w:rFonts w:ascii="Meiryo UI" w:eastAsia="Meiryo UI" w:hAnsi="Meiryo UI" w:cs="Meiryo UI"/>
                <w:color w:val="auto"/>
              </w:rPr>
            </w:pPr>
          </w:p>
          <w:p w14:paraId="6908E36B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="260"/>
              <w:rPr>
                <w:rFonts w:ascii="Meiryo UI" w:eastAsia="Meiryo UI" w:hAnsi="Meiryo UI" w:cs="Meiryo UI"/>
                <w:color w:val="auto"/>
              </w:rPr>
            </w:pPr>
            <w:r w:rsidRPr="003F4752">
              <w:rPr>
                <w:rFonts w:ascii="Meiryo UI" w:eastAsia="Meiryo UI" w:hAnsi="Meiryo UI" w:cs="Meiryo UI" w:hint="eastAsia"/>
                <w:color w:val="auto"/>
              </w:rPr>
              <w:t xml:space="preserve">　　グローバル</w:t>
            </w:r>
            <w:r>
              <w:rPr>
                <w:rFonts w:ascii="Meiryo UI" w:eastAsia="Meiryo UI" w:hAnsi="Meiryo UI" w:cs="Meiryo UI" w:hint="eastAsia"/>
                <w:color w:val="auto"/>
              </w:rPr>
              <w:t>スタディズ</w:t>
            </w:r>
            <w:r w:rsidRPr="003F4752">
              <w:rPr>
                <w:rFonts w:ascii="Meiryo UI" w:eastAsia="Meiryo UI" w:hAnsi="Meiryo UI" w:cs="Meiryo UI" w:hint="eastAsia"/>
                <w:color w:val="auto"/>
              </w:rPr>
              <w:t>副専攻プログラムの科目</w:t>
            </w:r>
            <w:r>
              <w:rPr>
                <w:rFonts w:ascii="Meiryo UI" w:eastAsia="Meiryo UI" w:hAnsi="Meiryo UI" w:cs="Meiryo UI" w:hint="eastAsia"/>
                <w:color w:val="auto"/>
              </w:rPr>
              <w:t>となっている全学教育科目、国際事情関連科目</w:t>
            </w:r>
            <w:r w:rsidRPr="003F4752">
              <w:rPr>
                <w:rFonts w:ascii="Meiryo UI" w:eastAsia="Meiryo UI" w:hAnsi="Meiryo UI" w:cs="Meiryo UI" w:hint="eastAsia"/>
                <w:color w:val="auto"/>
              </w:rPr>
              <w:t>を履修したく、以下のとおり申請いたします。</w:t>
            </w:r>
          </w:p>
          <w:p w14:paraId="150971FD" w14:textId="77777777" w:rsidR="00633C82" w:rsidRPr="003F4752" w:rsidRDefault="00633C82" w:rsidP="00633C82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 w:rsidRPr="003F4752">
              <w:rPr>
                <w:rFonts w:ascii="Meiryo UI" w:eastAsia="Meiryo UI" w:hAnsi="Meiryo UI" w:cs="Meiryo UI" w:hint="eastAsia"/>
                <w:color w:val="auto"/>
                <w:spacing w:val="2"/>
              </w:rPr>
              <w:t xml:space="preserve">　　</w:t>
            </w:r>
            <w:r w:rsidRPr="003F4752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</w:p>
          <w:tbl>
            <w:tblPr>
              <w:tblW w:w="0" w:type="auto"/>
              <w:tblInd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3090"/>
              <w:gridCol w:w="549"/>
              <w:gridCol w:w="1228"/>
              <w:gridCol w:w="1480"/>
              <w:gridCol w:w="1684"/>
            </w:tblGrid>
            <w:tr w:rsidR="00633C82" w:rsidRPr="003F4752" w14:paraId="06065830" w14:textId="77777777" w:rsidTr="00BF38BE">
              <w:trPr>
                <w:trHeight w:val="433"/>
              </w:trPr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6C2E4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</w:rPr>
                    <w:t>学生氏名</w:t>
                  </w:r>
                </w:p>
                <w:p w14:paraId="4F4F5F59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</w:rPr>
                  </w:pPr>
                </w:p>
              </w:tc>
              <w:tc>
                <w:tcPr>
                  <w:tcW w:w="43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9ADDA" w14:textId="77777777" w:rsidR="00633C82" w:rsidRPr="003F4752" w:rsidRDefault="00633C82" w:rsidP="001230DB">
                  <w:pPr>
                    <w:framePr w:hSpace="142" w:wrap="around" w:vAnchor="text" w:hAnchor="margin" w:xAlign="center" w:y="197"/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80" w:lineRule="exact"/>
                    <w:textAlignment w:val="auto"/>
                    <w:rPr>
                      <w:rFonts w:ascii="Meiryo UI" w:eastAsia="Meiryo UI" w:hAnsi="Meiryo UI" w:cs="Meiryo UI"/>
                      <w:color w:val="auto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</w:rPr>
                    <w:t>学籍番号</w:t>
                  </w:r>
                </w:p>
                <w:p w14:paraId="155F59D7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</w:rPr>
                  </w:pPr>
                </w:p>
              </w:tc>
            </w:tr>
            <w:tr w:rsidR="00633C82" w:rsidRPr="003F4752" w14:paraId="1C769662" w14:textId="77777777" w:rsidTr="00BF38BE">
              <w:trPr>
                <w:trHeight w:val="655"/>
              </w:trPr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1DD10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</w:rPr>
                    <w:t>研究科・学府</w:t>
                  </w:r>
                </w:p>
              </w:tc>
              <w:tc>
                <w:tcPr>
                  <w:tcW w:w="43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A8E6B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auto"/>
                    </w:rPr>
                    <w:t>専攻</w:t>
                  </w:r>
                </w:p>
              </w:tc>
            </w:tr>
            <w:tr w:rsidR="00633C82" w:rsidRPr="003F4752" w14:paraId="58B05E58" w14:textId="77777777" w:rsidTr="00BF38BE">
              <w:trPr>
                <w:trHeight w:val="655"/>
              </w:trPr>
              <w:tc>
                <w:tcPr>
                  <w:tcW w:w="87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73FCA8" w14:textId="77777777" w:rsidR="00633C8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auto"/>
                    </w:rPr>
                    <w:t>メールアドレス</w:t>
                  </w:r>
                </w:p>
              </w:tc>
            </w:tr>
            <w:tr w:rsidR="00633C82" w:rsidRPr="003F4752" w14:paraId="2E878CE4" w14:textId="77777777" w:rsidTr="00BF38BE">
              <w:tblPrEx>
                <w:tblCellMar>
                  <w:left w:w="52" w:type="dxa"/>
                  <w:right w:w="52" w:type="dxa"/>
                </w:tblCellMar>
              </w:tblPrEx>
              <w:trPr>
                <w:trHeight w:val="278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1204158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番号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D778B9C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科目名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E33B3D0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時間割コード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0863D8F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ind w:left="98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学期・曜限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8F44853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ind w:left="83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担当教員</w:t>
                  </w:r>
                </w:p>
              </w:tc>
            </w:tr>
            <w:tr w:rsidR="00633C82" w:rsidRPr="003F4752" w14:paraId="7EBB0192" w14:textId="77777777" w:rsidTr="00BF38BE">
              <w:tblPrEx>
                <w:tblCellMar>
                  <w:left w:w="52" w:type="dxa"/>
                  <w:right w:w="52" w:type="dxa"/>
                </w:tblCellMar>
              </w:tblPrEx>
              <w:trPr>
                <w:trHeight w:val="574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134E085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１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496120E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7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3F5E5C" w14:textId="77777777" w:rsidR="00633C82" w:rsidRPr="003F4752" w:rsidRDefault="00633C82" w:rsidP="001230DB">
                  <w:pPr>
                    <w:framePr w:hSpace="142" w:wrap="around" w:vAnchor="text" w:hAnchor="margin" w:xAlign="center" w:y="197"/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80" w:lineRule="exact"/>
                    <w:textAlignment w:val="auto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6139688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82D890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</w:tr>
            <w:tr w:rsidR="00633C82" w:rsidRPr="003F4752" w14:paraId="618DBE5D" w14:textId="77777777" w:rsidTr="00BF38BE">
              <w:tblPrEx>
                <w:tblCellMar>
                  <w:left w:w="52" w:type="dxa"/>
                  <w:right w:w="52" w:type="dxa"/>
                </w:tblCellMar>
              </w:tblPrEx>
              <w:trPr>
                <w:trHeight w:val="568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7384881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２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542707A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7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0E1DC94" w14:textId="77777777" w:rsidR="00633C82" w:rsidRPr="003F4752" w:rsidRDefault="00633C82" w:rsidP="001230DB">
                  <w:pPr>
                    <w:framePr w:hSpace="142" w:wrap="around" w:vAnchor="text" w:hAnchor="margin" w:xAlign="center" w:y="197"/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80" w:lineRule="exact"/>
                    <w:textAlignment w:val="auto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3D7CEBD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23129C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</w:tr>
            <w:tr w:rsidR="00633C82" w:rsidRPr="003F4752" w14:paraId="4E4BF027" w14:textId="77777777" w:rsidTr="00BF38BE">
              <w:tblPrEx>
                <w:tblCellMar>
                  <w:left w:w="52" w:type="dxa"/>
                  <w:right w:w="52" w:type="dxa"/>
                </w:tblCellMar>
              </w:tblPrEx>
              <w:trPr>
                <w:trHeight w:val="576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5CCF1DF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３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267A3B1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7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FFB989" w14:textId="77777777" w:rsidR="00633C82" w:rsidRPr="003F4752" w:rsidRDefault="00633C82" w:rsidP="001230DB">
                  <w:pPr>
                    <w:framePr w:hSpace="142" w:wrap="around" w:vAnchor="text" w:hAnchor="margin" w:xAlign="center" w:y="197"/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80" w:lineRule="exact"/>
                    <w:textAlignment w:val="auto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7D768A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3967B1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</w:tr>
            <w:tr w:rsidR="00633C82" w:rsidRPr="003F4752" w14:paraId="6A71EDB5" w14:textId="77777777" w:rsidTr="00BF38BE">
              <w:tblPrEx>
                <w:tblCellMar>
                  <w:left w:w="52" w:type="dxa"/>
                  <w:right w:w="52" w:type="dxa"/>
                </w:tblCellMar>
              </w:tblPrEx>
              <w:trPr>
                <w:trHeight w:val="570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248F5F0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４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40FD5FF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7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E91815B" w14:textId="77777777" w:rsidR="00633C82" w:rsidRPr="003F4752" w:rsidRDefault="00633C82" w:rsidP="001230DB">
                  <w:pPr>
                    <w:framePr w:hSpace="142" w:wrap="around" w:vAnchor="text" w:hAnchor="margin" w:xAlign="center" w:y="197"/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80" w:lineRule="exact"/>
                    <w:textAlignment w:val="auto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1C8B94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2368A1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</w:tr>
            <w:tr w:rsidR="00633C82" w:rsidRPr="003F4752" w14:paraId="4378CB95" w14:textId="77777777" w:rsidTr="00BF38BE">
              <w:tblPrEx>
                <w:tblCellMar>
                  <w:left w:w="52" w:type="dxa"/>
                  <w:right w:w="52" w:type="dxa"/>
                </w:tblCellMar>
              </w:tblPrEx>
              <w:trPr>
                <w:trHeight w:val="592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B93775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3F4752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５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F916342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7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799E06D" w14:textId="77777777" w:rsidR="00633C82" w:rsidRPr="003F4752" w:rsidRDefault="00633C82" w:rsidP="001230DB">
                  <w:pPr>
                    <w:framePr w:hSpace="142" w:wrap="around" w:vAnchor="text" w:hAnchor="margin" w:xAlign="center" w:y="197"/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80" w:lineRule="exact"/>
                    <w:textAlignment w:val="auto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5437C68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086E36" w14:textId="77777777" w:rsidR="00633C82" w:rsidRPr="003F475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</w:p>
              </w:tc>
            </w:tr>
          </w:tbl>
          <w:p w14:paraId="0C26F54A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Chars="100" w:left="210" w:firstLineChars="100" w:firstLine="210"/>
              <w:rPr>
                <w:rFonts w:ascii="Meiryo UI" w:eastAsia="Meiryo UI" w:hAnsi="Meiryo UI" w:cs="Meiryo UI"/>
                <w:color w:val="auto"/>
              </w:rPr>
            </w:pPr>
          </w:p>
          <w:p w14:paraId="4D9CC969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Chars="100" w:left="210" w:firstLineChars="100" w:firstLine="210"/>
              <w:rPr>
                <w:rFonts w:ascii="Meiryo UI" w:eastAsia="Meiryo UI" w:hAnsi="Meiryo UI" w:cs="Meiryo UI"/>
                <w:color w:val="auto"/>
              </w:rPr>
            </w:pPr>
            <w:r w:rsidRPr="003F4752">
              <w:rPr>
                <w:rFonts w:ascii="Meiryo UI" w:eastAsia="Meiryo UI" w:hAnsi="Meiryo UI" w:cs="Meiryo UI" w:hint="eastAsia"/>
                <w:color w:val="auto"/>
              </w:rPr>
              <w:t>所属大学院学務担当係　御中</w:t>
            </w:r>
          </w:p>
          <w:p w14:paraId="12E79D76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Chars="100" w:left="210" w:firstLineChars="100" w:firstLine="210"/>
              <w:rPr>
                <w:rFonts w:ascii="Meiryo UI" w:eastAsia="Meiryo UI" w:hAnsi="Meiryo UI" w:cs="Meiryo UI"/>
                <w:color w:val="auto"/>
              </w:rPr>
            </w:pPr>
          </w:p>
          <w:p w14:paraId="5A9062F3" w14:textId="77777777" w:rsidR="00633C82" w:rsidRPr="003F4752" w:rsidRDefault="00633C82" w:rsidP="00633C82">
            <w:pPr>
              <w:pStyle w:val="a3"/>
              <w:wordWrap/>
              <w:spacing w:line="280" w:lineRule="exact"/>
              <w:ind w:leftChars="100" w:left="210" w:firstLineChars="100" w:firstLine="210"/>
              <w:rPr>
                <w:rFonts w:ascii="Meiryo UI" w:eastAsia="Meiryo UI" w:hAnsi="Meiryo UI" w:cs="Meiryo UI"/>
                <w:color w:val="auto"/>
              </w:rPr>
            </w:pPr>
            <w:r w:rsidRPr="003F4752">
              <w:rPr>
                <w:rFonts w:ascii="Meiryo UI" w:eastAsia="Meiryo UI" w:hAnsi="Meiryo UI" w:cs="Meiryo UI" w:hint="eastAsia"/>
                <w:color w:val="auto"/>
              </w:rPr>
              <w:t>貴大学院所属の学生から、グローバル</w:t>
            </w:r>
            <w:r>
              <w:rPr>
                <w:rFonts w:ascii="Meiryo UI" w:eastAsia="Meiryo UI" w:hAnsi="Meiryo UI" w:cs="Meiryo UI" w:hint="eastAsia"/>
                <w:color w:val="auto"/>
              </w:rPr>
              <w:t>スタディズ副専攻プログラムの</w:t>
            </w:r>
            <w:r w:rsidRPr="003F4752">
              <w:rPr>
                <w:rFonts w:ascii="Meiryo UI" w:eastAsia="Meiryo UI" w:hAnsi="Meiryo UI" w:cs="Meiryo UI" w:hint="eastAsia"/>
                <w:color w:val="auto"/>
              </w:rPr>
              <w:t>修了要件を得るために</w:t>
            </w:r>
            <w:r>
              <w:rPr>
                <w:rFonts w:ascii="Meiryo UI" w:eastAsia="Meiryo UI" w:hAnsi="Meiryo UI" w:cs="Meiryo UI" w:hint="eastAsia"/>
                <w:color w:val="auto"/>
              </w:rPr>
              <w:t>、</w:t>
            </w:r>
            <w:r w:rsidRPr="003F4752">
              <w:rPr>
                <w:rFonts w:ascii="Meiryo UI" w:eastAsia="Meiryo UI" w:hAnsi="Meiryo UI" w:cs="Meiryo UI" w:hint="eastAsia"/>
                <w:color w:val="auto"/>
              </w:rPr>
              <w:t xml:space="preserve">学部授業科目について履修申請の届け出がありましたので、履修登録いただきますようお願いします。　　　　　　　　　　　　　</w:t>
            </w:r>
          </w:p>
          <w:p w14:paraId="7030EF1F" w14:textId="77777777" w:rsidR="00633C82" w:rsidRPr="003F4752" w:rsidRDefault="005E62B9" w:rsidP="00633C82">
            <w:pPr>
              <w:pStyle w:val="a3"/>
              <w:wordWrap/>
              <w:spacing w:line="280" w:lineRule="exact"/>
              <w:ind w:leftChars="100" w:left="210" w:firstLineChars="2300" w:firstLine="4830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令和</w:t>
            </w:r>
            <w:r w:rsidR="00633C82" w:rsidRPr="003F4752">
              <w:rPr>
                <w:rFonts w:ascii="Meiryo UI" w:eastAsia="Meiryo UI" w:hAnsi="Meiryo UI" w:cs="Meiryo UI" w:hint="eastAsia"/>
                <w:color w:val="auto"/>
              </w:rPr>
              <w:t xml:space="preserve">　　　年　　　月　　　日</w:t>
            </w:r>
          </w:p>
          <w:p w14:paraId="20527937" w14:textId="77777777" w:rsidR="00633C82" w:rsidRDefault="00633C82" w:rsidP="00633C82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 xml:space="preserve">　　　　　　　　　　　　　　　　　　　　　　　　　　　　　　　　　　　国際戦略推進機構長</w:t>
            </w:r>
          </w:p>
          <w:p w14:paraId="1700FDB0" w14:textId="77777777" w:rsidR="00633C82" w:rsidRDefault="00633C82" w:rsidP="00633C82">
            <w:pPr>
              <w:pStyle w:val="a3"/>
              <w:wordWrap/>
              <w:spacing w:line="280" w:lineRule="exact"/>
              <w:ind w:leftChars="100" w:left="210" w:firstLineChars="3400" w:firstLine="7140"/>
              <w:rPr>
                <w:rFonts w:ascii="Meiryo UI" w:eastAsia="Meiryo UI" w:hAnsi="Meiryo UI" w:cs="Meiryo UI"/>
                <w:color w:val="auto"/>
              </w:rPr>
            </w:pPr>
          </w:p>
          <w:tbl>
            <w:tblPr>
              <w:tblStyle w:val="a4"/>
              <w:tblW w:w="0" w:type="auto"/>
              <w:tblInd w:w="4595" w:type="dxa"/>
              <w:tblLook w:val="04A0" w:firstRow="1" w:lastRow="0" w:firstColumn="1" w:lastColumn="0" w:noHBand="0" w:noVBand="1"/>
            </w:tblPr>
            <w:tblGrid>
              <w:gridCol w:w="2076"/>
              <w:gridCol w:w="2202"/>
            </w:tblGrid>
            <w:tr w:rsidR="00633C82" w14:paraId="2812498E" w14:textId="77777777" w:rsidTr="00BF38BE">
              <w:trPr>
                <w:trHeight w:val="1587"/>
              </w:trPr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C110016" w14:textId="17ECB487" w:rsidR="00633C82" w:rsidRPr="001230DB" w:rsidRDefault="001230DB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 w:hint="eastAsia"/>
                      <w:color w:val="auto"/>
                      <w:sz w:val="12"/>
                      <w:szCs w:val="14"/>
                    </w:rPr>
                  </w:pPr>
                  <w:r w:rsidRPr="001230DB">
                    <w:rPr>
                      <w:rFonts w:ascii="Meiryo UI" w:eastAsia="Meiryo UI" w:hAnsi="Meiryo UI" w:cs="Meiryo UI" w:hint="eastAsia"/>
                      <w:color w:val="auto"/>
                      <w:sz w:val="12"/>
                      <w:szCs w:val="14"/>
                    </w:rPr>
                    <w:t>学務・国際戦略部グローバル推進課</w:t>
                  </w:r>
                </w:p>
                <w:p w14:paraId="533D19D8" w14:textId="77777777" w:rsidR="00633C82" w:rsidRPr="00E63583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E63583">
                    <w:rPr>
                      <w:rFonts w:ascii="Meiryo UI" w:eastAsia="Meiryo UI" w:hAnsi="Meiryo UI" w:cs="Meiryo UI" w:hint="eastAsia"/>
                      <w:color w:val="auto"/>
                    </w:rPr>
                    <w:t>受付：　　月　　日</w:t>
                  </w:r>
                </w:p>
                <w:p w14:paraId="6A1542BE" w14:textId="77777777" w:rsidR="00633C8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rPr>
                      <w:rFonts w:ascii="Meiryo UI" w:eastAsia="Meiryo UI" w:hAnsi="Meiryo UI" w:cs="Meiryo UI"/>
                      <w:color w:val="auto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CAE539B" w14:textId="77777777" w:rsidR="00633C82" w:rsidRPr="00E63583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  <w:spacing w:val="2"/>
                    </w:rPr>
                  </w:pPr>
                  <w:r w:rsidRPr="00E63583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所属部局学務担当係</w:t>
                  </w:r>
                </w:p>
                <w:p w14:paraId="56CA4051" w14:textId="77777777" w:rsidR="00633C82" w:rsidRDefault="00633C82" w:rsidP="001230DB">
                  <w:pPr>
                    <w:pStyle w:val="a3"/>
                    <w:framePr w:hSpace="142" w:wrap="around" w:vAnchor="text" w:hAnchor="margin" w:xAlign="center" w:y="197"/>
                    <w:wordWrap/>
                    <w:spacing w:line="280" w:lineRule="exact"/>
                    <w:jc w:val="center"/>
                    <w:rPr>
                      <w:rFonts w:ascii="Meiryo UI" w:eastAsia="Meiryo UI" w:hAnsi="Meiryo UI" w:cs="Meiryo UI"/>
                      <w:color w:val="auto"/>
                    </w:rPr>
                  </w:pPr>
                  <w:r w:rsidRPr="00E63583">
                    <w:rPr>
                      <w:rFonts w:ascii="Meiryo UI" w:eastAsia="Meiryo UI" w:hAnsi="Meiryo UI" w:cs="Meiryo UI" w:hint="eastAsia"/>
                      <w:color w:val="auto"/>
                      <w:spacing w:val="2"/>
                    </w:rPr>
                    <w:t>受付：　　月　　日</w:t>
                  </w:r>
                </w:p>
              </w:tc>
            </w:tr>
          </w:tbl>
          <w:p w14:paraId="609C962A" w14:textId="77777777" w:rsidR="00633C82" w:rsidRDefault="00633C82" w:rsidP="00633C82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</w:p>
          <w:p w14:paraId="7239B155" w14:textId="77777777" w:rsidR="00633C82" w:rsidRDefault="00633C82" w:rsidP="00633C82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</w:p>
          <w:p w14:paraId="2A54EF2F" w14:textId="77777777" w:rsidR="00633C82" w:rsidRPr="003F4752" w:rsidRDefault="00633C82" w:rsidP="00633C82">
            <w:pPr>
              <w:pStyle w:val="a3"/>
              <w:wordWrap/>
              <w:spacing w:line="280" w:lineRule="exact"/>
              <w:rPr>
                <w:rFonts w:ascii="Meiryo UI" w:eastAsia="Meiryo UI" w:hAnsi="Meiryo UI" w:cs="Meiryo UI"/>
                <w:color w:val="auto"/>
              </w:rPr>
            </w:pPr>
          </w:p>
        </w:tc>
      </w:tr>
    </w:tbl>
    <w:p w14:paraId="24F7799E" w14:textId="77777777" w:rsidR="00FD1167" w:rsidRPr="00633C82" w:rsidRDefault="00FD1167"/>
    <w:sectPr w:rsidR="00FD1167" w:rsidRPr="00633C82" w:rsidSect="00633C82">
      <w:pgSz w:w="11906" w:h="16838" w:code="9"/>
      <w:pgMar w:top="340" w:right="851" w:bottom="397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82"/>
    <w:rsid w:val="001230DB"/>
    <w:rsid w:val="0057427D"/>
    <w:rsid w:val="005E62B9"/>
    <w:rsid w:val="00633C82"/>
    <w:rsid w:val="008E284B"/>
    <w:rsid w:val="00F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1F75F"/>
  <w15:chartTrackingRefBased/>
  <w15:docId w15:val="{06D4CF27-9025-4B68-81AD-B5063D28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33C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633C8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功刀 祥子</dc:creator>
  <cp:keywords/>
  <dc:description/>
  <cp:lastModifiedBy>Kusunoki Miwa</cp:lastModifiedBy>
  <cp:revision>5</cp:revision>
  <dcterms:created xsi:type="dcterms:W3CDTF">2019-03-28T09:46:00Z</dcterms:created>
  <dcterms:modified xsi:type="dcterms:W3CDTF">2022-03-23T03:43:00Z</dcterms:modified>
</cp:coreProperties>
</file>