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30FE596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70A95">
        <w:rPr>
          <w:rFonts w:asciiTheme="majorEastAsia" w:eastAsiaTheme="majorEastAsia" w:hAnsiTheme="majorEastAsia" w:hint="eastAsia"/>
          <w:sz w:val="28"/>
          <w:szCs w:val="24"/>
        </w:rPr>
        <w:t>経済産業省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867EE"/>
    <w:rsid w:val="002935D0"/>
    <w:rsid w:val="00303B4E"/>
    <w:rsid w:val="00370A95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2021-06-01T08:57:00Z</dcterms:modified>
</cp:coreProperties>
</file>